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E8440" w14:textId="2E80BF06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b/>
          <w:bCs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b/>
          <w:bCs/>
          <w:color w:val="000000" w:themeColor="text1"/>
          <w:sz w:val="26"/>
          <w:szCs w:val="26"/>
          <w:lang w:val="es-ES_tradnl"/>
        </w:rPr>
        <w:t>BIO</w:t>
      </w:r>
    </w:p>
    <w:p w14:paraId="1C2D1CBA" w14:textId="77777777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</w:p>
    <w:p w14:paraId="598E8C26" w14:textId="17CE7EF2" w:rsidR="00262055" w:rsidRPr="00F82454" w:rsidRDefault="00262055" w:rsidP="008438D3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Más de 10 años trabajando como guionista y director. Graduado en la Universidad Jaime I de Castellón</w:t>
      </w:r>
      <w:r w:rsidR="008438D3" w:rsidRPr="00F82454">
        <w:rPr>
          <w:rFonts w:cstheme="minorHAnsi"/>
          <w:color w:val="000000" w:themeColor="text1"/>
          <w:sz w:val="26"/>
          <w:szCs w:val="26"/>
          <w:lang w:val="es-ES_tradnl"/>
        </w:rPr>
        <w:t>.</w:t>
      </w:r>
    </w:p>
    <w:p w14:paraId="1AEF6F12" w14:textId="77777777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</w:p>
    <w:p w14:paraId="4CA37189" w14:textId="3BF757C8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Ha realizado anuncios para diversas marcas comerciales (Balearia,</w:t>
      </w:r>
    </w:p>
    <w:p w14:paraId="3547658B" w14:textId="77777777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Camper, Decathlon, Ecovidrio), vídeos musicales para distintos artistas,</w:t>
      </w:r>
    </w:p>
    <w:p w14:paraId="0F0F57FF" w14:textId="67E8D584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y varios cortometrajes de ficción como guionista y director por los</w:t>
      </w:r>
    </w:p>
    <w:p w14:paraId="5AAF8496" w14:textId="2117EFD9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 xml:space="preserve">que acumula más de 50 selecciones, y más de </w:t>
      </w:r>
      <w:r w:rsidR="008438D3" w:rsidRPr="00F82454">
        <w:rPr>
          <w:rFonts w:cstheme="minorHAnsi"/>
          <w:color w:val="000000" w:themeColor="text1"/>
          <w:sz w:val="26"/>
          <w:szCs w:val="26"/>
          <w:lang w:val="es-ES_tradnl"/>
        </w:rPr>
        <w:t>15</w:t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 xml:space="preserve"> premios a nivel nacional</w:t>
      </w:r>
    </w:p>
    <w:p w14:paraId="1A7E5C1D" w14:textId="77777777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e internacional. Su mirada se centra en las historias relevantes,</w:t>
      </w:r>
    </w:p>
    <w:p w14:paraId="7CA09468" w14:textId="2E590E28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humanas e íntimas. Le otorga especial importancia a la dirección de</w:t>
      </w:r>
    </w:p>
    <w:p w14:paraId="376A4BBF" w14:textId="6E571802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actores.</w:t>
      </w:r>
    </w:p>
    <w:p w14:paraId="1E40EE01" w14:textId="77777777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</w:p>
    <w:p w14:paraId="2876C6D2" w14:textId="30562E84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 xml:space="preserve">Le interesa abordar la salud mental y la gestión de las emociones, </w:t>
      </w:r>
      <w:r w:rsidR="008438D3" w:rsidRPr="00F82454">
        <w:rPr>
          <w:rFonts w:cstheme="minorHAnsi"/>
          <w:color w:val="000000" w:themeColor="text1"/>
          <w:sz w:val="26"/>
          <w:szCs w:val="26"/>
          <w:lang w:val="es-ES_tradnl"/>
        </w:rPr>
        <w:t xml:space="preserve">cuestiones complejas, </w:t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 xml:space="preserve">desde la sencillez y la comedia. Le gusta alterar ligeramente el escenario para generar experiencias sorprendentes para el espectador, algo que se refleja en sus tramas y personajes. </w:t>
      </w:r>
    </w:p>
    <w:p w14:paraId="3C31B5E5" w14:textId="77777777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</w:p>
    <w:p w14:paraId="35AB9FFC" w14:textId="7FBC4184" w:rsidR="00262055" w:rsidRPr="00F82454" w:rsidRDefault="00262055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 xml:space="preserve">Actualmente se encuentra en fase de </w:t>
      </w:r>
      <w:r w:rsidR="00707B53">
        <w:rPr>
          <w:rFonts w:cstheme="minorHAnsi"/>
          <w:color w:val="000000" w:themeColor="text1"/>
          <w:sz w:val="26"/>
          <w:szCs w:val="26"/>
          <w:lang w:val="es-ES_tradnl"/>
        </w:rPr>
        <w:t>distribución</w:t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 xml:space="preserve"> del documental “Zona Cero: autorretrato de un maltratador de océanos”, un relato sobre la conexión entre cambio climático y salud mental, y desarrolla </w:t>
      </w:r>
      <w:r w:rsidR="00707B53">
        <w:rPr>
          <w:rFonts w:cstheme="minorHAnsi"/>
          <w:color w:val="000000" w:themeColor="text1"/>
          <w:sz w:val="26"/>
          <w:szCs w:val="26"/>
          <w:lang w:val="es-ES_tradnl"/>
        </w:rPr>
        <w:t>varios</w:t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 xml:space="preserve"> largometraje</w:t>
      </w:r>
      <w:r w:rsidR="00707B53">
        <w:rPr>
          <w:rFonts w:cstheme="minorHAnsi"/>
          <w:color w:val="000000" w:themeColor="text1"/>
          <w:sz w:val="26"/>
          <w:szCs w:val="26"/>
          <w:lang w:val="es-ES_tradnl"/>
        </w:rPr>
        <w:t>s</w:t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 xml:space="preserve"> de ficción: “</w:t>
      </w:r>
      <w:r w:rsidR="00707B53">
        <w:rPr>
          <w:rFonts w:cstheme="minorHAnsi"/>
          <w:color w:val="000000" w:themeColor="text1"/>
          <w:sz w:val="26"/>
          <w:szCs w:val="26"/>
          <w:lang w:val="es-ES_tradnl"/>
        </w:rPr>
        <w:t>El lado oscuro de la luna</w:t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”</w:t>
      </w:r>
      <w:r w:rsidR="00707B53">
        <w:rPr>
          <w:rFonts w:cstheme="minorHAnsi"/>
          <w:color w:val="000000" w:themeColor="text1"/>
          <w:sz w:val="26"/>
          <w:szCs w:val="26"/>
          <w:lang w:val="es-ES_tradnl"/>
        </w:rPr>
        <w:t>, y "13 gatos"</w:t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.</w:t>
      </w:r>
    </w:p>
    <w:p w14:paraId="71B5BCE0" w14:textId="21C1A2DD" w:rsidR="00DC74D1" w:rsidRPr="00F82454" w:rsidRDefault="00DC74D1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</w:p>
    <w:p w14:paraId="1C91AB64" w14:textId="1B68CA29" w:rsidR="00DC74D1" w:rsidRPr="00F82454" w:rsidRDefault="00DC74D1" w:rsidP="00262055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</w:p>
    <w:p w14:paraId="10E11B96" w14:textId="432D9B7F" w:rsidR="00E42638" w:rsidRDefault="00E42638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2024 - Cortometraje documental "Zona Cero: autorretrato de un maltratador de océanos". </w:t>
      </w:r>
      <w:r w:rsidR="00707B53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Candiadato a los Premios Goya 2025. </w:t>
      </w:r>
    </w:p>
    <w:p w14:paraId="0322B831" w14:textId="2588BB1B" w:rsidR="00707B53" w:rsidRDefault="00E42638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E42638">
        <w:rPr>
          <w:rFonts w:asciiTheme="minorHAnsi" w:hAnsiTheme="minorHAnsi" w:cstheme="minorHAnsi"/>
          <w:color w:val="000000" w:themeColor="text1"/>
          <w:sz w:val="26"/>
          <w:szCs w:val="26"/>
        </w:rPr>
        <w:t>Se</w:t>
      </w:r>
      <w:r w:rsidR="00707B53">
        <w:rPr>
          <w:rFonts w:asciiTheme="minorHAnsi" w:hAnsiTheme="minorHAnsi" w:cstheme="minorHAnsi"/>
          <w:color w:val="000000" w:themeColor="text1"/>
          <w:sz w:val="26"/>
          <w:szCs w:val="26"/>
        </w:rPr>
        <w:t>cción</w:t>
      </w:r>
      <w:r w:rsidRPr="00E42638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ofic</w:t>
      </w:r>
      <w:r w:rsidR="00707B53">
        <w:rPr>
          <w:rFonts w:asciiTheme="minorHAnsi" w:hAnsiTheme="minorHAnsi" w:cstheme="minorHAnsi"/>
          <w:color w:val="000000" w:themeColor="text1"/>
          <w:sz w:val="26"/>
          <w:szCs w:val="26"/>
        </w:rPr>
        <w:t>ial</w:t>
      </w:r>
      <w:r w:rsidRPr="00E42638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Ibiza Cinefest Festival Internacional de cine independiente.</w:t>
      </w:r>
      <w:r w:rsidR="00707B53">
        <w:rPr>
          <w:rFonts w:asciiTheme="minorHAnsi" w:hAnsiTheme="minorHAnsi" w:cstheme="minorHAnsi"/>
          <w:color w:val="000000" w:themeColor="text1"/>
          <w:sz w:val="26"/>
          <w:szCs w:val="26"/>
        </w:rPr>
        <w:br/>
        <w:t>Sección oficial Festival de Cine de la Almunia</w:t>
      </w:r>
      <w:r w:rsidR="00707B53">
        <w:rPr>
          <w:rFonts w:asciiTheme="minorHAnsi" w:hAnsiTheme="minorHAnsi" w:cstheme="minorHAnsi"/>
          <w:color w:val="000000" w:themeColor="text1"/>
          <w:sz w:val="26"/>
          <w:szCs w:val="26"/>
        </w:rPr>
        <w:br/>
        <w:t>Sección oficial Cinema Jove</w:t>
      </w:r>
      <w:r w:rsidR="00707B53">
        <w:rPr>
          <w:rFonts w:asciiTheme="minorHAnsi" w:hAnsiTheme="minorHAnsi" w:cstheme="minorHAnsi"/>
          <w:color w:val="000000" w:themeColor="text1"/>
          <w:sz w:val="26"/>
          <w:szCs w:val="26"/>
        </w:rPr>
        <w:br/>
        <w:t>Sección oficial Premios Fugaz</w:t>
      </w:r>
    </w:p>
    <w:p w14:paraId="22661E1B" w14:textId="177114EA" w:rsidR="00707B53" w:rsidRPr="00E42638" w:rsidRDefault="00707B53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>
        <w:rPr>
          <w:rFonts w:asciiTheme="minorHAnsi" w:hAnsiTheme="minorHAnsi" w:cstheme="minorHAnsi"/>
          <w:color w:val="000000" w:themeColor="text1"/>
          <w:sz w:val="26"/>
          <w:szCs w:val="26"/>
        </w:rPr>
        <w:t>Proyección especial Festival de Cine de Medina</w:t>
      </w:r>
    </w:p>
    <w:p w14:paraId="01910561" w14:textId="77777777" w:rsidR="00E42638" w:rsidRDefault="00E42638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</w:p>
    <w:p w14:paraId="58715D65" w14:textId="27C3780C" w:rsidR="00DC74D1" w:rsidRPr="00F82454" w:rsidRDefault="00DC74D1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2023 - Cortometraje "Fuera del corto"</w:t>
      </w:r>
    </w:p>
    <w:p w14:paraId="1018C90E" w14:textId="6684CC9E" w:rsidR="00DC74D1" w:rsidRPr="00F82454" w:rsidRDefault="00DC74D1" w:rsidP="00DC74D1">
      <w:pPr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Seleccionado embajador del premio Valencia Rueda en el Certamen Notodofilmfest a través de la Film Office Valencia.</w:t>
      </w:r>
    </w:p>
    <w:p w14:paraId="4B1610C9" w14:textId="77777777" w:rsidR="00DC74D1" w:rsidRPr="00F82454" w:rsidRDefault="00DC74D1" w:rsidP="00DC74D1">
      <w:pPr>
        <w:autoSpaceDE w:val="0"/>
        <w:autoSpaceDN w:val="0"/>
        <w:adjustRightInd w:val="0"/>
        <w:rPr>
          <w:rFonts w:cstheme="minorHAnsi"/>
          <w:color w:val="000000" w:themeColor="text1"/>
          <w:sz w:val="26"/>
          <w:szCs w:val="26"/>
          <w:lang w:val="es-ES_tradnl"/>
        </w:rPr>
      </w:pPr>
    </w:p>
    <w:p w14:paraId="24174FE8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2022 - Cortometraje "Atrapasueños"</w:t>
      </w:r>
    </w:p>
    <w:p w14:paraId="2D613865" w14:textId="77777777" w:rsidR="00DC74D1" w:rsidRPr="00F82454" w:rsidRDefault="00DC74D1" w:rsidP="00DC74D1">
      <w:pPr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Certamen Notodofilmfest:</w:t>
      </w:r>
    </w:p>
    <w:p w14:paraId="05BD4E9D" w14:textId="77777777" w:rsidR="00DC74D1" w:rsidRPr="00F82454" w:rsidRDefault="00DC74D1" w:rsidP="00DC74D1">
      <w:pPr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Nominado a:</w:t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br/>
        <w:t>Mejor guión.</w:t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br/>
        <w:t>Mejor dirección.</w:t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br/>
        <w:t>Mejor interpretación (David Gaspar y María Sorribes).</w:t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br/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lastRenderedPageBreak/>
        <w:t>Premio llámalo cáncer.</w:t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br/>
        <w:t>Premio Platino Crowfounding.</w:t>
      </w: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br/>
        <w:t>Ganador en la categoría Llámalo cáncer.</w:t>
      </w:r>
    </w:p>
    <w:p w14:paraId="4A7DA14B" w14:textId="77777777" w:rsidR="00DC74D1" w:rsidRPr="00F82454" w:rsidRDefault="00DC74D1" w:rsidP="00DC74D1">
      <w:pPr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Selección oficial Festival de Cine Gava Dates</w:t>
      </w:r>
    </w:p>
    <w:p w14:paraId="50A1A64B" w14:textId="77777777" w:rsidR="00DC74D1" w:rsidRPr="00F82454" w:rsidRDefault="00DC74D1" w:rsidP="00DC74D1">
      <w:pPr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Selección oficial Valencia Indie Film Festival</w:t>
      </w:r>
    </w:p>
    <w:p w14:paraId="6475623C" w14:textId="77777777" w:rsidR="00DC74D1" w:rsidRPr="00F82454" w:rsidRDefault="00DC74D1" w:rsidP="00DC74D1">
      <w:pPr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Selección oficial Barcelona Indie Filmmakers Festival</w:t>
      </w:r>
    </w:p>
    <w:p w14:paraId="06469395" w14:textId="77777777" w:rsidR="00DC74D1" w:rsidRPr="00F82454" w:rsidRDefault="00DC74D1" w:rsidP="00DC74D1">
      <w:pPr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Selección oficial Barcelona Indie Awards Festival</w:t>
      </w:r>
    </w:p>
    <w:p w14:paraId="5C98714D" w14:textId="77777777" w:rsidR="00DC74D1" w:rsidRPr="00F82454" w:rsidRDefault="00DC74D1" w:rsidP="00DC74D1">
      <w:pPr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Selección oficial La Mercantil en Off Film Festival</w:t>
      </w:r>
    </w:p>
    <w:p w14:paraId="5F3F7D53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21B7B7A4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2020 - Mini serie documental “La Meta Invisible”</w:t>
      </w:r>
    </w:p>
    <w:p w14:paraId="200CC3EE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>Escrito, diirigido y producido junto a Pau Rodilla. Se trata de una serie documental de 3 episodios, cada uno de ellos centrado en un triatleta.</w:t>
      </w:r>
    </w:p>
    <w:p w14:paraId="24C54187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3E6F9722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2020 - Cortometraje “Nachete”</w:t>
      </w:r>
    </w:p>
    <w:p w14:paraId="5A05CAF1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Escrito, diirigido y producido junto a Pau Rodilla. Obtuvo el premio “OPPO CALIDAD DE CINE” del certamen Notodofimfest, estando nominaco en otras 4 categorías. </w:t>
      </w:r>
    </w:p>
    <w:p w14:paraId="2B47665B" w14:textId="77777777" w:rsidR="00DC74D1" w:rsidRPr="00E42638" w:rsidRDefault="00DC74D1" w:rsidP="00DC74D1">
      <w:pPr>
        <w:rPr>
          <w:rFonts w:cstheme="minorHAnsi"/>
          <w:color w:val="000000" w:themeColor="text1"/>
          <w:sz w:val="26"/>
          <w:szCs w:val="26"/>
          <w:lang w:val="en-US"/>
        </w:rPr>
      </w:pPr>
      <w:r w:rsidRPr="00E42638">
        <w:rPr>
          <w:rFonts w:cstheme="minorHAnsi"/>
          <w:color w:val="000000" w:themeColor="text1"/>
          <w:sz w:val="26"/>
          <w:szCs w:val="26"/>
          <w:lang w:val="en-US"/>
        </w:rPr>
        <w:t>GANADOR PREMIO OPPO CALIDAD DE CINE NOTODOFILMFEST 2020</w:t>
      </w:r>
      <w:r w:rsidRPr="00E42638">
        <w:rPr>
          <w:rFonts w:cstheme="minorHAnsi"/>
          <w:color w:val="000000" w:themeColor="text1"/>
          <w:sz w:val="26"/>
          <w:szCs w:val="26"/>
          <w:lang w:val="en-US"/>
        </w:rPr>
        <w:br/>
        <w:t>GRAN PREMIO DEL JURADO CINEPHONE 2021</w:t>
      </w:r>
      <w:r w:rsidRPr="00E42638">
        <w:rPr>
          <w:rFonts w:cstheme="minorHAnsi"/>
          <w:color w:val="000000" w:themeColor="text1"/>
          <w:sz w:val="26"/>
          <w:szCs w:val="26"/>
          <w:lang w:val="en-US"/>
        </w:rPr>
        <w:br/>
        <w:t>WINNER INTERNATIONAL SMARTPHONE FILM FESTIVAL 2021</w:t>
      </w:r>
      <w:r w:rsidRPr="00E42638">
        <w:rPr>
          <w:rFonts w:cstheme="minorHAnsi"/>
          <w:color w:val="000000" w:themeColor="text1"/>
          <w:sz w:val="26"/>
          <w:szCs w:val="26"/>
          <w:lang w:val="en-US"/>
        </w:rPr>
        <w:br/>
        <w:t>MEJOR CORTOMETRAJE DE FICCIÓN CINEPHONE 2021</w:t>
      </w:r>
      <w:r w:rsidRPr="00E42638">
        <w:rPr>
          <w:rFonts w:cstheme="minorHAnsi"/>
          <w:color w:val="000000" w:themeColor="text1"/>
          <w:sz w:val="26"/>
          <w:szCs w:val="26"/>
          <w:lang w:val="en-US"/>
        </w:rPr>
        <w:br/>
        <w:t>WINNER INTERNATIONAL SMARTPHONE FILM FESTIVAL 2021</w:t>
      </w:r>
      <w:r w:rsidRPr="00E42638">
        <w:rPr>
          <w:rFonts w:cstheme="minorHAnsi"/>
          <w:color w:val="000000" w:themeColor="text1"/>
          <w:sz w:val="26"/>
          <w:szCs w:val="26"/>
          <w:lang w:val="en-US"/>
        </w:rPr>
        <w:br/>
        <w:t>BEST SHORTFILM NEW YORK MOBILE FILM 2021</w:t>
      </w:r>
      <w:r w:rsidRPr="00E42638">
        <w:rPr>
          <w:rFonts w:cstheme="minorHAnsi"/>
          <w:color w:val="000000" w:themeColor="text1"/>
          <w:sz w:val="26"/>
          <w:szCs w:val="26"/>
          <w:lang w:val="en-US"/>
        </w:rPr>
        <w:br/>
        <w:t>WINNER BEST COMEDY SHORT TO THE POINT 2021</w:t>
      </w:r>
      <w:r w:rsidRPr="00E42638">
        <w:rPr>
          <w:rFonts w:cstheme="minorHAnsi"/>
          <w:color w:val="000000" w:themeColor="text1"/>
          <w:sz w:val="26"/>
          <w:szCs w:val="26"/>
          <w:lang w:val="en-US"/>
        </w:rPr>
        <w:br/>
        <w:t>WINNER BEST CINEMATOGRAPHY OBBIETIVO CORTO MOBILE FESTIVAL 2021</w:t>
      </w:r>
      <w:r w:rsidRPr="00E42638">
        <w:rPr>
          <w:rFonts w:cstheme="minorHAnsi"/>
          <w:color w:val="000000" w:themeColor="text1"/>
          <w:sz w:val="26"/>
          <w:szCs w:val="26"/>
          <w:lang w:val="en-US"/>
        </w:rPr>
        <w:br/>
        <w:t>OFFICIAL SELECTION FILMS ON PHONE FESTIVAL 2021</w:t>
      </w:r>
      <w:r w:rsidRPr="00E42638">
        <w:rPr>
          <w:rFonts w:cstheme="minorHAnsi"/>
          <w:color w:val="000000" w:themeColor="text1"/>
          <w:sz w:val="26"/>
          <w:szCs w:val="26"/>
          <w:lang w:val="en-US"/>
        </w:rPr>
        <w:br/>
        <w:t>OFFICIAL SELECTION GTX FILM FESTIVAL 2021</w:t>
      </w:r>
      <w:r w:rsidRPr="00E42638">
        <w:rPr>
          <w:rFonts w:cstheme="minorHAnsi"/>
          <w:color w:val="000000" w:themeColor="text1"/>
          <w:sz w:val="26"/>
          <w:szCs w:val="26"/>
          <w:lang w:val="en-US"/>
        </w:rPr>
        <w:br/>
        <w:t>OFFICIAL SELECTION MIMO MILANO MOBILE FILM FESTIVAL 2021 FINALIST</w:t>
      </w:r>
      <w:r w:rsidRPr="00E42638">
        <w:rPr>
          <w:rFonts w:cstheme="minorHAnsi"/>
          <w:color w:val="000000" w:themeColor="text1"/>
          <w:sz w:val="26"/>
          <w:szCs w:val="26"/>
          <w:lang w:val="en-US"/>
        </w:rPr>
        <w:br/>
        <w:t>SELECCIÓN OFICIAL OBBIETIVO CORTO MOBILE FESTIVAL 2021</w:t>
      </w:r>
    </w:p>
    <w:p w14:paraId="6D2E6CA0" w14:textId="77777777" w:rsidR="00DC74D1" w:rsidRPr="00E42638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  <w:lang w:val="en-US"/>
        </w:rPr>
      </w:pPr>
    </w:p>
    <w:p w14:paraId="290A1F7A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2020 - Cortometraje “Wilson”</w:t>
      </w:r>
    </w:p>
    <w:p w14:paraId="04664DC9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>Escrito, diirigido y producido junto a Pau Rodilla.</w:t>
      </w:r>
    </w:p>
    <w:p w14:paraId="63C2CFEA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>Selección oficial Festival de Cortos Korterraza.</w:t>
      </w:r>
    </w:p>
    <w:p w14:paraId="43AF312E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>Premio del público Festival de Cortos Korterraza.</w:t>
      </w:r>
    </w:p>
    <w:p w14:paraId="32FE7E24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>Selección oficial Butoni Film Fest.</w:t>
      </w:r>
    </w:p>
    <w:p w14:paraId="6839E90B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>Premio del público Butoni Film Fest.</w:t>
      </w:r>
    </w:p>
    <w:p w14:paraId="79F360C2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08D3EA4A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2020 - Cortometraje “Casi”</w:t>
      </w:r>
    </w:p>
    <w:p w14:paraId="44CFDD71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lastRenderedPageBreak/>
        <w:t xml:space="preserve">Ganador junto con Pau Rodilla de la primera convocatoria de la Yincana de cine confinado presidida por Javier Fesser. 2 convocatorias de 49 horas, 6 supuestos, múltiples condiciones y detalles, y 961 cortos recibidos. Pase directo </w:t>
      </w:r>
    </w:p>
    <w:p w14:paraId="756F199B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>a la final del certamen anual cortometrajes de Notodofilmfest. Además, obtuvo el Premio a la Mejor Distribución, estando nominaco en otras 4 categorías.</w:t>
      </w:r>
    </w:p>
    <w:p w14:paraId="42363C2E" w14:textId="77777777" w:rsidR="00DC74D1" w:rsidRPr="00F82454" w:rsidRDefault="00DC74D1" w:rsidP="00DC74D1">
      <w:pPr>
        <w:rPr>
          <w:rFonts w:cstheme="minorHAnsi"/>
          <w:color w:val="000000" w:themeColor="text1"/>
          <w:sz w:val="26"/>
          <w:szCs w:val="26"/>
          <w:lang w:val="es-ES_tradnl"/>
        </w:rPr>
      </w:pPr>
      <w:r w:rsidRPr="00F82454">
        <w:rPr>
          <w:rFonts w:cstheme="minorHAnsi"/>
          <w:color w:val="000000" w:themeColor="text1"/>
          <w:sz w:val="26"/>
          <w:szCs w:val="26"/>
          <w:lang w:val="es-ES_tradnl"/>
        </w:rPr>
        <w:t>SELECCIÓN OFICIAL KORTERRAZA 2021</w:t>
      </w:r>
    </w:p>
    <w:p w14:paraId="35AF87B4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29F5D9D0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57B1B6BC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2019 - Making of largometraje nominado a los Goya, “La boda de Rosa”</w:t>
      </w:r>
    </w:p>
    <w:p w14:paraId="57BC30A6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>Dirección del making of de la última película de Icíar Bollaín con Candela Peña, Nathalie Poza, Ramón Barea y Sergi López.</w:t>
      </w:r>
    </w:p>
    <w:p w14:paraId="69A32EC9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3446D719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2019 - Cortometraje documetnal ”Proyectar éxito”</w:t>
      </w:r>
    </w:p>
    <w:p w14:paraId="1CB69A26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>Guión, dirección y montaje del cortometraje Proyectar éxito. Premio del público en el Festival de Cine sobre Progreso Sostenible  “Another Way Festival. Finalista del Festival Iberoamericano de Cortometrajes ABC “FIBABC”.</w:t>
      </w:r>
    </w:p>
    <w:p w14:paraId="244462E5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6E92C2C8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2018 - Documental décimo aniversario Arenal Sound</w:t>
      </w:r>
    </w:p>
    <w:p w14:paraId="0F475976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>Guionista del documental sobre el  festival de música “Arenal Sound”, con motivo de su décimo aniversario, destinado a su emisión en televisión.</w:t>
      </w:r>
    </w:p>
    <w:p w14:paraId="3F3FBF70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0B9FEEAD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2017 - Cortometraje “Mars”</w:t>
      </w:r>
    </w:p>
    <w:p w14:paraId="1194252A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>Guionista y director del cortometraje Mars, nominado y premiado en diversos festivales de ámbito nacional e internacional.</w:t>
      </w:r>
    </w:p>
    <w:p w14:paraId="7B626637" w14:textId="77777777" w:rsidR="00DC74D1" w:rsidRPr="00E42638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  <w:lang w:val="en-US"/>
        </w:rPr>
      </w:pPr>
      <w:r w:rsidRPr="00E42638">
        <w:rPr>
          <w:rFonts w:asciiTheme="minorHAnsi" w:hAnsiTheme="minorHAnsi" w:cstheme="minorHAnsi"/>
          <w:color w:val="000000" w:themeColor="text1"/>
          <w:sz w:val="26"/>
          <w:szCs w:val="26"/>
          <w:lang w:val="en-US"/>
        </w:rPr>
        <w:t xml:space="preserve">Winner Best Shortfilm “Surfari. Documentary surf film festival of Andalucia”. Official Selection on the “San Diego Surf Film Festival”. Official Selection FICSURF Chile. Official Selection Canarias Surf Film Festival. </w:t>
      </w:r>
    </w:p>
    <w:p w14:paraId="08F84166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E42638">
        <w:rPr>
          <w:rFonts w:asciiTheme="minorHAnsi" w:hAnsiTheme="minorHAnsi" w:cstheme="minorHAnsi"/>
          <w:color w:val="000000" w:themeColor="text1"/>
          <w:sz w:val="26"/>
          <w:szCs w:val="26"/>
          <w:lang w:val="en-US"/>
        </w:rPr>
        <w:t xml:space="preserve">Official Selection Madrid Surf Film Festival. Official Selection Barcelona Surf Film Festival. </w:t>
      </w: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>Official Selection Kona Surf Film Festival. Proyección en el certamen Sopela Surf Film Sessions organizado en Sopelana, Bilbao.</w:t>
      </w:r>
    </w:p>
    <w:p w14:paraId="36F18B72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6B7F6064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2016 - Spot Trina.</w:t>
      </w:r>
    </w:p>
    <w:p w14:paraId="10A1BD37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t>Premio festival de cine infantil “El Chupete” a mejor producción.</w:t>
      </w:r>
    </w:p>
    <w:p w14:paraId="27E49537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073D153B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2011 - MOBILE  WORLD CONGRESS 2011</w:t>
      </w:r>
    </w:p>
    <w:p w14:paraId="4D643F64" w14:textId="77777777" w:rsidR="00DC74D1" w:rsidRPr="00F82454" w:rsidRDefault="00DC74D1" w:rsidP="00DC74D1">
      <w:pPr>
        <w:pStyle w:val="Prrafobsic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82454">
        <w:rPr>
          <w:rFonts w:asciiTheme="minorHAnsi" w:hAnsiTheme="minorHAnsi" w:cstheme="minorHAnsi"/>
          <w:color w:val="000000" w:themeColor="text1"/>
          <w:sz w:val="26"/>
          <w:szCs w:val="26"/>
        </w:rPr>
        <w:lastRenderedPageBreak/>
        <w:t>Spot ganador del concurso organizado por Filmutea para American Red Cross. Mobile World Congress 2011: Spot ganador del concurso organizado por Filmutea para American Red Cross.</w:t>
      </w:r>
    </w:p>
    <w:p w14:paraId="1BABACF7" w14:textId="77777777" w:rsidR="00DC74D1" w:rsidRPr="00F82454" w:rsidRDefault="00DC74D1" w:rsidP="0026205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6"/>
          <w:szCs w:val="26"/>
          <w:lang w:val="es-ES_tradnl"/>
        </w:rPr>
      </w:pPr>
    </w:p>
    <w:sectPr w:rsidR="00DC74D1" w:rsidRPr="00F824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55"/>
    <w:rsid w:val="00074B81"/>
    <w:rsid w:val="00262055"/>
    <w:rsid w:val="00707B53"/>
    <w:rsid w:val="008438D3"/>
    <w:rsid w:val="008C3A9C"/>
    <w:rsid w:val="00C076B8"/>
    <w:rsid w:val="00DC74D1"/>
    <w:rsid w:val="00E42638"/>
    <w:rsid w:val="00F8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D9CC16"/>
  <w15:chartTrackingRefBased/>
  <w15:docId w15:val="{0A5A54F1-5B18-D44A-AC31-EF2AFF6E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6">
    <w:name w:val="heading 6"/>
    <w:basedOn w:val="Normal"/>
    <w:link w:val="Ttulo6Car"/>
    <w:uiPriority w:val="9"/>
    <w:qFormat/>
    <w:rsid w:val="00DC74D1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uiPriority w:val="9"/>
    <w:rsid w:val="00DC74D1"/>
    <w:rPr>
      <w:rFonts w:ascii="Times New Roman" w:eastAsia="Times New Roman" w:hAnsi="Times New Roman" w:cs="Times New Roman"/>
      <w:b/>
      <w:bCs/>
      <w:sz w:val="15"/>
      <w:szCs w:val="15"/>
      <w:lang w:eastAsia="es-ES_tradnl"/>
    </w:rPr>
  </w:style>
  <w:style w:type="paragraph" w:customStyle="1" w:styleId="elementor-heading-title">
    <w:name w:val="elementor-heading-title"/>
    <w:basedOn w:val="Normal"/>
    <w:rsid w:val="00DC74D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Prrafobsico">
    <w:name w:val="[Párrafo básico]"/>
    <w:basedOn w:val="Normal"/>
    <w:uiPriority w:val="99"/>
    <w:rsid w:val="00DC74D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5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2996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467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35463">
                      <w:marLeft w:val="0"/>
                      <w:marRight w:val="0"/>
                      <w:marTop w:val="308"/>
                      <w:marBottom w:val="3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6917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2027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2833">
                      <w:marLeft w:val="0"/>
                      <w:marRight w:val="0"/>
                      <w:marTop w:val="308"/>
                      <w:marBottom w:val="3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8623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366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1">
                      <w:marLeft w:val="0"/>
                      <w:marRight w:val="0"/>
                      <w:marTop w:val="308"/>
                      <w:marBottom w:val="3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4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5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830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475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1247">
                      <w:marLeft w:val="0"/>
                      <w:marRight w:val="0"/>
                      <w:marTop w:val="301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745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9134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3241">
                      <w:marLeft w:val="0"/>
                      <w:marRight w:val="0"/>
                      <w:marTop w:val="301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47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1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349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4686">
                      <w:marLeft w:val="0"/>
                      <w:marRight w:val="0"/>
                      <w:marTop w:val="301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15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9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820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gaspar gaspar</dc:creator>
  <cp:keywords/>
  <dc:description/>
  <cp:lastModifiedBy>DAVID gaspar gaspar</cp:lastModifiedBy>
  <cp:revision>2</cp:revision>
  <dcterms:created xsi:type="dcterms:W3CDTF">2024-04-30T08:09:00Z</dcterms:created>
  <dcterms:modified xsi:type="dcterms:W3CDTF">2024-04-30T08:09:00Z</dcterms:modified>
</cp:coreProperties>
</file>