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59CE" w:rsidRDefault="002C59CE"/>
    <w:p w:rsidR="002C59CE" w:rsidRDefault="002C59CE"/>
    <w:p w:rsidR="002C59CE" w:rsidRDefault="002C59CE"/>
    <w:p w:rsidR="002C59CE" w:rsidRDefault="002C59CE"/>
    <w:p w:rsidR="002C59CE" w:rsidRDefault="002C59CE">
      <w:pPr>
        <w:rPr>
          <w:lang w:val="es-ES"/>
        </w:rPr>
      </w:pPr>
      <w:r>
        <w:rPr>
          <w:lang w:val="es-ES"/>
        </w:rPr>
        <w:t xml:space="preserve">                                   </w:t>
      </w:r>
    </w:p>
    <w:p w:rsidR="002C59CE" w:rsidRDefault="002C59CE">
      <w:pPr>
        <w:rPr>
          <w:lang w:val="es-ES"/>
        </w:rPr>
      </w:pPr>
    </w:p>
    <w:p w:rsidR="002C59CE" w:rsidRDefault="002C59CE">
      <w:pPr>
        <w:rPr>
          <w:lang w:val="es-ES"/>
        </w:rPr>
      </w:pPr>
      <w:r>
        <w:rPr>
          <w:lang w:val="es-ES"/>
        </w:rPr>
        <w:t xml:space="preserve">     </w:t>
      </w:r>
      <w:r w:rsidRPr="00935F28">
        <w:rPr>
          <w:b/>
          <w:bCs/>
          <w:lang w:val="es-ES"/>
        </w:rPr>
        <w:t>Alejandro Lorente</w:t>
      </w:r>
      <w:r>
        <w:rPr>
          <w:lang w:val="es-ES"/>
        </w:rPr>
        <w:t xml:space="preserve"> ha trabajado</w:t>
      </w:r>
      <w:r w:rsidR="007A75F5">
        <w:rPr>
          <w:lang w:val="es-ES"/>
        </w:rPr>
        <w:t xml:space="preserve"> como profesor de inglés </w:t>
      </w:r>
      <w:r w:rsidR="0034750A">
        <w:rPr>
          <w:lang w:val="es-ES"/>
        </w:rPr>
        <w:t xml:space="preserve">en Secundaria, Bachillerato </w:t>
      </w:r>
      <w:r w:rsidR="007A75F5">
        <w:rPr>
          <w:lang w:val="es-ES"/>
        </w:rPr>
        <w:t xml:space="preserve">e </w:t>
      </w:r>
      <w:r>
        <w:rPr>
          <w:lang w:val="es-ES"/>
        </w:rPr>
        <w:t xml:space="preserve">Imagen &amp; </w:t>
      </w:r>
      <w:r w:rsidR="007913F3">
        <w:rPr>
          <w:lang w:val="es-ES"/>
        </w:rPr>
        <w:t>Sonido.</w:t>
      </w:r>
    </w:p>
    <w:p w:rsidR="00783F18" w:rsidRDefault="00783F18">
      <w:pPr>
        <w:rPr>
          <w:lang w:val="es-ES"/>
        </w:rPr>
      </w:pPr>
    </w:p>
    <w:p w:rsidR="00783F18" w:rsidRDefault="00783F18">
      <w:pPr>
        <w:rPr>
          <w:lang w:val="es-ES"/>
        </w:rPr>
      </w:pPr>
      <w:r>
        <w:rPr>
          <w:lang w:val="es-ES"/>
        </w:rPr>
        <w:t xml:space="preserve">     En los Ciclos de Imagen &amp; Sonido (Producción de Audiovisuales </w:t>
      </w:r>
      <w:r w:rsidR="008E25F9">
        <w:rPr>
          <w:lang w:val="es-ES"/>
        </w:rPr>
        <w:t>y Espectáculos</w:t>
      </w:r>
      <w:r w:rsidR="006E1665">
        <w:rPr>
          <w:lang w:val="es-ES"/>
        </w:rPr>
        <w:t xml:space="preserve"> </w:t>
      </w:r>
      <w:r>
        <w:rPr>
          <w:lang w:val="es-ES"/>
        </w:rPr>
        <w:t xml:space="preserve">/ Iluminación, Captación y Tratamiento de </w:t>
      </w:r>
      <w:r w:rsidR="007562E1">
        <w:rPr>
          <w:lang w:val="es-ES"/>
        </w:rPr>
        <w:t xml:space="preserve">la </w:t>
      </w:r>
      <w:r>
        <w:rPr>
          <w:lang w:val="es-ES"/>
        </w:rPr>
        <w:t>Imagen)</w:t>
      </w:r>
      <w:r w:rsidR="006E1665">
        <w:rPr>
          <w:lang w:val="es-ES"/>
        </w:rPr>
        <w:t>,</w:t>
      </w:r>
      <w:r>
        <w:rPr>
          <w:lang w:val="es-ES"/>
        </w:rPr>
        <w:t xml:space="preserve"> Lorente ha explicado durante años el lenguaje cinematográfico </w:t>
      </w:r>
      <w:r w:rsidR="00692C1A">
        <w:rPr>
          <w:lang w:val="es-ES"/>
        </w:rPr>
        <w:t xml:space="preserve">y la técnica </w:t>
      </w:r>
      <w:r>
        <w:rPr>
          <w:lang w:val="es-ES"/>
        </w:rPr>
        <w:t xml:space="preserve">en </w:t>
      </w:r>
      <w:r w:rsidR="00692C1A">
        <w:rPr>
          <w:lang w:val="es-ES"/>
        </w:rPr>
        <w:t xml:space="preserve">cineastas como </w:t>
      </w:r>
      <w:r>
        <w:rPr>
          <w:lang w:val="es-ES"/>
        </w:rPr>
        <w:t>De Palma, Antonioni</w:t>
      </w:r>
      <w:r w:rsidR="00C11958">
        <w:rPr>
          <w:lang w:val="es-ES"/>
        </w:rPr>
        <w:t>,</w:t>
      </w:r>
      <w:r>
        <w:rPr>
          <w:lang w:val="es-ES"/>
        </w:rPr>
        <w:t xml:space="preserve"> Sofia Coppola</w:t>
      </w:r>
      <w:r w:rsidR="00C11958">
        <w:rPr>
          <w:lang w:val="es-ES"/>
        </w:rPr>
        <w:t>, Soderbergh o Julien Temple.</w:t>
      </w:r>
    </w:p>
    <w:p w:rsidR="002C59CE" w:rsidRDefault="002C59CE">
      <w:pPr>
        <w:rPr>
          <w:lang w:val="es-ES"/>
        </w:rPr>
      </w:pPr>
    </w:p>
    <w:p w:rsidR="002C59CE" w:rsidRDefault="002C59CE">
      <w:pPr>
        <w:rPr>
          <w:lang w:val="es-ES"/>
        </w:rPr>
      </w:pPr>
      <w:r>
        <w:rPr>
          <w:lang w:val="es-ES"/>
        </w:rPr>
        <w:t xml:space="preserve">     Estudió </w:t>
      </w:r>
      <w:r w:rsidR="007913F3">
        <w:rPr>
          <w:lang w:val="es-ES"/>
        </w:rPr>
        <w:t xml:space="preserve">teatro </w:t>
      </w:r>
      <w:r>
        <w:rPr>
          <w:lang w:val="es-ES"/>
        </w:rPr>
        <w:t xml:space="preserve">en la Escuela </w:t>
      </w:r>
      <w:r w:rsidR="00783F18">
        <w:rPr>
          <w:lang w:val="es-ES"/>
        </w:rPr>
        <w:t xml:space="preserve">Superior </w:t>
      </w:r>
      <w:r>
        <w:rPr>
          <w:lang w:val="es-ES"/>
        </w:rPr>
        <w:t xml:space="preserve">de Arte Dramático </w:t>
      </w:r>
      <w:r w:rsidR="00783F18">
        <w:rPr>
          <w:lang w:val="es-ES"/>
        </w:rPr>
        <w:t>de Valencia</w:t>
      </w:r>
      <w:r w:rsidR="007814C5">
        <w:rPr>
          <w:lang w:val="es-ES"/>
        </w:rPr>
        <w:t xml:space="preserve"> (ESADV)</w:t>
      </w:r>
      <w:r w:rsidR="00783F18">
        <w:rPr>
          <w:lang w:val="es-ES"/>
        </w:rPr>
        <w:t xml:space="preserve"> </w:t>
      </w:r>
      <w:r>
        <w:rPr>
          <w:lang w:val="es-ES"/>
        </w:rPr>
        <w:t xml:space="preserve">y </w:t>
      </w:r>
      <w:r w:rsidR="007913F3">
        <w:rPr>
          <w:lang w:val="es-ES"/>
        </w:rPr>
        <w:t>filología</w:t>
      </w:r>
      <w:r w:rsidR="00E41314">
        <w:rPr>
          <w:lang w:val="es-ES"/>
        </w:rPr>
        <w:t xml:space="preserve">s </w:t>
      </w:r>
      <w:r w:rsidR="00783F18">
        <w:rPr>
          <w:lang w:val="es-ES"/>
        </w:rPr>
        <w:t xml:space="preserve">inglesa e hispánica </w:t>
      </w:r>
      <w:r>
        <w:rPr>
          <w:lang w:val="es-ES"/>
        </w:rPr>
        <w:t xml:space="preserve">en la </w:t>
      </w:r>
      <w:proofErr w:type="spellStart"/>
      <w:r>
        <w:rPr>
          <w:lang w:val="es-ES"/>
        </w:rPr>
        <w:t>Faculta</w:t>
      </w:r>
      <w:r w:rsidR="00884881">
        <w:rPr>
          <w:lang w:val="es-ES"/>
        </w:rPr>
        <w:t>t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Filolog</w:t>
      </w:r>
      <w:r w:rsidR="00884881">
        <w:rPr>
          <w:lang w:val="es-ES"/>
        </w:rPr>
        <w:t>i</w:t>
      </w:r>
      <w:r>
        <w:rPr>
          <w:lang w:val="es-ES"/>
        </w:rPr>
        <w:t>a</w:t>
      </w:r>
      <w:proofErr w:type="spellEnd"/>
      <w:r w:rsidR="00884881">
        <w:rPr>
          <w:lang w:val="es-ES"/>
        </w:rPr>
        <w:t xml:space="preserve">, </w:t>
      </w:r>
      <w:proofErr w:type="spellStart"/>
      <w:r w:rsidR="00884881">
        <w:rPr>
          <w:lang w:val="es-ES"/>
        </w:rPr>
        <w:t>Traducció</w:t>
      </w:r>
      <w:proofErr w:type="spellEnd"/>
      <w:r w:rsidR="00884881">
        <w:rPr>
          <w:lang w:val="es-ES"/>
        </w:rPr>
        <w:t xml:space="preserve"> i </w:t>
      </w:r>
      <w:proofErr w:type="spellStart"/>
      <w:r w:rsidR="00884881">
        <w:rPr>
          <w:lang w:val="es-ES"/>
        </w:rPr>
        <w:t>Comunicació</w:t>
      </w:r>
      <w:proofErr w:type="spellEnd"/>
      <w:r w:rsidR="00884881">
        <w:rPr>
          <w:lang w:val="es-ES"/>
        </w:rPr>
        <w:t xml:space="preserve"> de la </w:t>
      </w:r>
      <w:proofErr w:type="spellStart"/>
      <w:r w:rsidR="00884881">
        <w:rPr>
          <w:lang w:val="es-ES"/>
        </w:rPr>
        <w:t>Universitat</w:t>
      </w:r>
      <w:proofErr w:type="spellEnd"/>
      <w:r w:rsidR="00884881">
        <w:rPr>
          <w:lang w:val="es-ES"/>
        </w:rPr>
        <w:t xml:space="preserve"> de València.</w:t>
      </w:r>
      <w:r w:rsidR="007A75F5">
        <w:rPr>
          <w:lang w:val="es-ES"/>
        </w:rPr>
        <w:t xml:space="preserve"> </w:t>
      </w:r>
    </w:p>
    <w:p w:rsidR="002C59CE" w:rsidRDefault="002C59CE">
      <w:pPr>
        <w:rPr>
          <w:lang w:val="es-ES"/>
        </w:rPr>
      </w:pPr>
    </w:p>
    <w:p w:rsidR="002C59CE" w:rsidRDefault="002C59CE">
      <w:pPr>
        <w:rPr>
          <w:lang w:val="es-ES"/>
        </w:rPr>
      </w:pPr>
      <w:r>
        <w:rPr>
          <w:lang w:val="es-ES"/>
        </w:rPr>
        <w:t xml:space="preserve">     </w:t>
      </w:r>
      <w:r w:rsidR="007741E1">
        <w:rPr>
          <w:lang w:val="es-ES"/>
        </w:rPr>
        <w:t>Actualmente e</w:t>
      </w:r>
      <w:r>
        <w:rPr>
          <w:lang w:val="es-ES"/>
        </w:rPr>
        <w:t>s socio de EDAV (escritores del audiovisual), CLAVE (escritores y críticos) y AAPV (actores y actrices valencianos).</w:t>
      </w:r>
    </w:p>
    <w:p w:rsidR="002C59CE" w:rsidRDefault="002C59CE">
      <w:pPr>
        <w:rPr>
          <w:lang w:val="es-ES"/>
        </w:rPr>
      </w:pPr>
    </w:p>
    <w:p w:rsidR="007741E1" w:rsidRDefault="002C59CE">
      <w:pPr>
        <w:rPr>
          <w:lang w:val="es-ES"/>
        </w:rPr>
      </w:pPr>
      <w:r>
        <w:rPr>
          <w:lang w:val="es-ES"/>
        </w:rPr>
        <w:t xml:space="preserve">     Ha publicado </w:t>
      </w:r>
      <w:r w:rsidR="007741E1">
        <w:rPr>
          <w:lang w:val="es-ES"/>
        </w:rPr>
        <w:t>las</w:t>
      </w:r>
      <w:r w:rsidR="007E127B">
        <w:rPr>
          <w:lang w:val="es-ES"/>
        </w:rPr>
        <w:t xml:space="preserve"> </w:t>
      </w:r>
      <w:r w:rsidR="007913F3">
        <w:rPr>
          <w:lang w:val="es-ES"/>
        </w:rPr>
        <w:t xml:space="preserve">novelas </w:t>
      </w:r>
      <w:r w:rsidR="007913F3" w:rsidRPr="00472A01">
        <w:rPr>
          <w:i/>
          <w:iCs/>
          <w:lang w:val="es-ES"/>
        </w:rPr>
        <w:t>Iconos</w:t>
      </w:r>
      <w:r w:rsidR="007913F3">
        <w:rPr>
          <w:lang w:val="es-ES"/>
        </w:rPr>
        <w:t xml:space="preserve"> (Entrelíneas, 2007), </w:t>
      </w:r>
      <w:r w:rsidR="007A75F5" w:rsidRPr="007A75F5">
        <w:rPr>
          <w:i/>
          <w:iCs/>
          <w:lang w:val="es-ES"/>
        </w:rPr>
        <w:t>Futuro perfecto</w:t>
      </w:r>
      <w:r w:rsidR="007913F3">
        <w:rPr>
          <w:i/>
          <w:iCs/>
          <w:lang w:val="es-ES"/>
        </w:rPr>
        <w:t xml:space="preserve"> (Brúfol, 2013</w:t>
      </w:r>
      <w:r w:rsidR="007A75F5">
        <w:rPr>
          <w:lang w:val="es-ES"/>
        </w:rPr>
        <w:t>)</w:t>
      </w:r>
      <w:r>
        <w:rPr>
          <w:lang w:val="es-ES"/>
        </w:rPr>
        <w:t xml:space="preserve"> y </w:t>
      </w:r>
      <w:r w:rsidR="007913F3" w:rsidRPr="00472A01">
        <w:rPr>
          <w:i/>
          <w:iCs/>
          <w:lang w:val="es-ES"/>
        </w:rPr>
        <w:t>Viviendo</w:t>
      </w:r>
      <w:r w:rsidR="007913F3">
        <w:rPr>
          <w:lang w:val="es-ES"/>
        </w:rPr>
        <w:t xml:space="preserve"> (Brúfol, 2019).  El poemario </w:t>
      </w:r>
      <w:r w:rsidR="007A75F5" w:rsidRPr="007A75F5">
        <w:rPr>
          <w:i/>
          <w:iCs/>
          <w:lang w:val="es-ES"/>
        </w:rPr>
        <w:t>Imágenes falsas</w:t>
      </w:r>
      <w:r w:rsidR="007913F3">
        <w:rPr>
          <w:lang w:val="es-ES"/>
        </w:rPr>
        <w:t xml:space="preserve"> </w:t>
      </w:r>
      <w:r w:rsidR="008B0812">
        <w:rPr>
          <w:lang w:val="es-ES"/>
        </w:rPr>
        <w:t xml:space="preserve">(La Sirena, 2008) </w:t>
      </w:r>
      <w:r w:rsidR="007913F3">
        <w:rPr>
          <w:lang w:val="es-ES"/>
        </w:rPr>
        <w:t>resultó</w:t>
      </w:r>
      <w:r w:rsidR="007A75F5">
        <w:rPr>
          <w:lang w:val="es-ES"/>
        </w:rPr>
        <w:t xml:space="preserve"> finalista </w:t>
      </w:r>
      <w:r w:rsidR="007E127B">
        <w:rPr>
          <w:lang w:val="es-ES"/>
        </w:rPr>
        <w:t xml:space="preserve">en los </w:t>
      </w:r>
      <w:r w:rsidR="007A75F5">
        <w:rPr>
          <w:lang w:val="es-ES"/>
        </w:rPr>
        <w:t>Premios de la Crítica Valenciana</w:t>
      </w:r>
      <w:r>
        <w:rPr>
          <w:lang w:val="es-ES"/>
        </w:rPr>
        <w:t xml:space="preserve">.  </w:t>
      </w:r>
      <w:r w:rsidR="0063479F" w:rsidRPr="0063479F">
        <w:rPr>
          <w:i/>
          <w:iCs/>
          <w:lang w:val="es-ES"/>
        </w:rPr>
        <w:t>En espacio y tiempo</w:t>
      </w:r>
      <w:r w:rsidR="0063479F">
        <w:rPr>
          <w:lang w:val="es-ES"/>
        </w:rPr>
        <w:t xml:space="preserve"> (Loto Azul, 2023) es un canto a</w:t>
      </w:r>
      <w:r w:rsidR="000E4FC9">
        <w:rPr>
          <w:lang w:val="es-ES"/>
        </w:rPr>
        <w:t xml:space="preserve"> </w:t>
      </w:r>
      <w:r w:rsidR="0063479F">
        <w:rPr>
          <w:lang w:val="es-ES"/>
        </w:rPr>
        <w:t>la concordia.</w:t>
      </w:r>
    </w:p>
    <w:p w:rsidR="00293496" w:rsidRDefault="00293496">
      <w:pPr>
        <w:rPr>
          <w:lang w:val="es-ES"/>
        </w:rPr>
      </w:pPr>
    </w:p>
    <w:p w:rsidR="00293496" w:rsidRDefault="00293496">
      <w:pPr>
        <w:rPr>
          <w:lang w:val="es-ES"/>
        </w:rPr>
      </w:pPr>
      <w:r>
        <w:rPr>
          <w:lang w:val="es-ES"/>
        </w:rPr>
        <w:t xml:space="preserve">    En </w:t>
      </w:r>
      <w:r w:rsidRPr="00293496">
        <w:rPr>
          <w:i/>
          <w:iCs/>
          <w:lang w:val="es-ES"/>
        </w:rPr>
        <w:t>Brian De Palma: el mago de la imagen</w:t>
      </w:r>
      <w:r>
        <w:rPr>
          <w:lang w:val="es-ES"/>
        </w:rPr>
        <w:t>, disecciona los films del cineasta</w:t>
      </w:r>
      <w:r w:rsidR="000E4FC9">
        <w:rPr>
          <w:lang w:val="es-ES"/>
        </w:rPr>
        <w:t>,</w:t>
      </w:r>
      <w:r>
        <w:rPr>
          <w:lang w:val="es-ES"/>
        </w:rPr>
        <w:t xml:space="preserve"> analiza su </w:t>
      </w:r>
      <w:r w:rsidR="00911CA0">
        <w:rPr>
          <w:lang w:val="es-ES"/>
        </w:rPr>
        <w:t>planificación de cámara</w:t>
      </w:r>
      <w:r w:rsidR="000E4FC9">
        <w:rPr>
          <w:lang w:val="es-ES"/>
        </w:rPr>
        <w:t xml:space="preserve"> y nos cuenta </w:t>
      </w:r>
      <w:r w:rsidR="001B3EDB">
        <w:rPr>
          <w:lang w:val="es-ES"/>
        </w:rPr>
        <w:t>in</w:t>
      </w:r>
      <w:r w:rsidR="007814C5">
        <w:rPr>
          <w:lang w:val="es-ES"/>
        </w:rPr>
        <w:t>numerables</w:t>
      </w:r>
      <w:r w:rsidR="000E4FC9">
        <w:rPr>
          <w:lang w:val="es-ES"/>
        </w:rPr>
        <w:t xml:space="preserve"> anécdotas.</w:t>
      </w:r>
    </w:p>
    <w:p w:rsidR="007741E1" w:rsidRDefault="007741E1">
      <w:pPr>
        <w:rPr>
          <w:lang w:val="es-ES"/>
        </w:rPr>
      </w:pPr>
    </w:p>
    <w:p w:rsidR="002C59CE" w:rsidRDefault="007741E1">
      <w:pPr>
        <w:rPr>
          <w:lang w:val="es-ES"/>
        </w:rPr>
      </w:pPr>
      <w:r>
        <w:rPr>
          <w:lang w:val="es-ES"/>
        </w:rPr>
        <w:t xml:space="preserve">     </w:t>
      </w:r>
      <w:r w:rsidR="00293496">
        <w:rPr>
          <w:lang w:val="es-ES"/>
        </w:rPr>
        <w:t>Lorente</w:t>
      </w:r>
      <w:r w:rsidR="002C59CE">
        <w:rPr>
          <w:lang w:val="es-ES"/>
        </w:rPr>
        <w:t xml:space="preserve"> ha participado </w:t>
      </w:r>
      <w:r w:rsidR="007913F3">
        <w:rPr>
          <w:lang w:val="es-ES"/>
        </w:rPr>
        <w:t>como actor</w:t>
      </w:r>
      <w:r w:rsidR="00783F18">
        <w:rPr>
          <w:lang w:val="es-ES"/>
        </w:rPr>
        <w:t xml:space="preserve">, </w:t>
      </w:r>
      <w:r w:rsidR="007913F3">
        <w:rPr>
          <w:lang w:val="es-ES"/>
        </w:rPr>
        <w:t>guionista</w:t>
      </w:r>
      <w:r w:rsidR="00783F18">
        <w:rPr>
          <w:lang w:val="es-ES"/>
        </w:rPr>
        <w:t xml:space="preserve">, director </w:t>
      </w:r>
      <w:r>
        <w:rPr>
          <w:lang w:val="es-ES"/>
        </w:rPr>
        <w:t>o</w:t>
      </w:r>
      <w:r w:rsidR="00783F18">
        <w:rPr>
          <w:lang w:val="es-ES"/>
        </w:rPr>
        <w:t xml:space="preserve"> ayudante de dirección</w:t>
      </w:r>
      <w:r w:rsidR="007913F3">
        <w:rPr>
          <w:lang w:val="es-ES"/>
        </w:rPr>
        <w:t xml:space="preserve"> en </w:t>
      </w:r>
      <w:r w:rsidR="002C59CE">
        <w:rPr>
          <w:lang w:val="es-ES"/>
        </w:rPr>
        <w:t>varios cortometrajes</w:t>
      </w:r>
      <w:r w:rsidR="00294702">
        <w:rPr>
          <w:lang w:val="es-ES"/>
        </w:rPr>
        <w:t xml:space="preserve"> y series de televisión.</w:t>
      </w:r>
    </w:p>
    <w:p w:rsidR="002C59CE" w:rsidRDefault="002C59CE">
      <w:pPr>
        <w:rPr>
          <w:lang w:val="es-ES"/>
        </w:rPr>
      </w:pPr>
    </w:p>
    <w:p w:rsidR="002C59CE" w:rsidRPr="002C59CE" w:rsidRDefault="002C59CE">
      <w:pPr>
        <w:rPr>
          <w:lang w:val="es-ES"/>
        </w:rPr>
      </w:pPr>
      <w:r>
        <w:rPr>
          <w:lang w:val="es-ES"/>
        </w:rPr>
        <w:t xml:space="preserve">   </w:t>
      </w:r>
    </w:p>
    <w:sectPr w:rsidR="002C59CE" w:rsidRPr="002C59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CE"/>
    <w:rsid w:val="000E4FC9"/>
    <w:rsid w:val="001B3EDB"/>
    <w:rsid w:val="00293496"/>
    <w:rsid w:val="00294702"/>
    <w:rsid w:val="002C59CE"/>
    <w:rsid w:val="0034750A"/>
    <w:rsid w:val="00365597"/>
    <w:rsid w:val="003970CA"/>
    <w:rsid w:val="00472A01"/>
    <w:rsid w:val="005F67CC"/>
    <w:rsid w:val="0063479F"/>
    <w:rsid w:val="00692C1A"/>
    <w:rsid w:val="006E1665"/>
    <w:rsid w:val="007562E1"/>
    <w:rsid w:val="007741E1"/>
    <w:rsid w:val="007814C5"/>
    <w:rsid w:val="00783F18"/>
    <w:rsid w:val="007913F3"/>
    <w:rsid w:val="007A75F5"/>
    <w:rsid w:val="007B5749"/>
    <w:rsid w:val="007E127B"/>
    <w:rsid w:val="00827589"/>
    <w:rsid w:val="00884881"/>
    <w:rsid w:val="008B0812"/>
    <w:rsid w:val="008E25F9"/>
    <w:rsid w:val="00911CA0"/>
    <w:rsid w:val="00935F28"/>
    <w:rsid w:val="009A7DE6"/>
    <w:rsid w:val="009D3272"/>
    <w:rsid w:val="00BA2951"/>
    <w:rsid w:val="00C11958"/>
    <w:rsid w:val="00CB1DB4"/>
    <w:rsid w:val="00E4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4B9318"/>
  <w15:chartTrackingRefBased/>
  <w15:docId w15:val="{87C4DB18-8B96-AE47-AD4E-5320D7EE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Lorente Alonso</dc:creator>
  <cp:keywords/>
  <dc:description/>
  <cp:lastModifiedBy>Alejandro Lorente Alonso</cp:lastModifiedBy>
  <cp:revision>33</cp:revision>
  <dcterms:created xsi:type="dcterms:W3CDTF">2023-07-27T15:05:00Z</dcterms:created>
  <dcterms:modified xsi:type="dcterms:W3CDTF">2024-06-11T10:37:00Z</dcterms:modified>
</cp:coreProperties>
</file>